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F24FF8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65CACCE5" w:rsidR="00A42B13" w:rsidRDefault="00AA4F3B" w:rsidP="00571E06">
            <w:pPr>
              <w:rPr>
                <w:lang w:val="en-US"/>
              </w:rPr>
            </w:pPr>
            <w:r>
              <w:rPr>
                <w:lang w:val="en-US"/>
              </w:rPr>
              <w:t>Sara Olszewska</w:t>
            </w:r>
            <w:bookmarkStart w:id="0" w:name="_GoBack"/>
            <w:bookmarkEnd w:id="0"/>
          </w:p>
        </w:tc>
      </w:tr>
      <w:tr w:rsidR="00A42B13" w:rsidRPr="00F24FF8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53B5B321" w:rsidR="00A42B13" w:rsidRDefault="00AA4F3B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</w:p>
        </w:tc>
      </w:tr>
      <w:tr w:rsidR="00A42B13" w:rsidRPr="00C5507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0D387D1D" w:rsidR="00A42B13" w:rsidRDefault="004B6AC8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1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E6390A7" w:rsidR="00A42B13" w:rsidRPr="00131C4C" w:rsidRDefault="00624268" w:rsidP="00825790">
            <w:pPr>
              <w:rPr>
                <w:lang w:val="en-US"/>
              </w:rPr>
            </w:pPr>
            <w:r>
              <w:rPr>
                <w:lang w:val="en-US"/>
              </w:rPr>
              <w:t>Monika Madej, Dariusz Herman</w:t>
            </w:r>
          </w:p>
        </w:tc>
      </w:tr>
      <w:tr w:rsidR="00A42B13" w:rsidRPr="00F24FF8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A272A93" w:rsidR="00A42B13" w:rsidRPr="00624268" w:rsidRDefault="00AA4F3B" w:rsidP="00571E06">
            <w:pPr>
              <w:rPr>
                <w:lang w:val="en-US"/>
              </w:rPr>
            </w:pPr>
            <w:hyperlink r:id="rId4" w:history="1">
              <w:r w:rsidR="00624268" w:rsidRPr="00624268">
                <w:rPr>
                  <w:rStyle w:val="Hipercze"/>
                  <w:lang w:val="en-US"/>
                </w:rPr>
                <w:t>Monika.madej@tu.koszalin.pl</w:t>
              </w:r>
            </w:hyperlink>
            <w:r w:rsidR="00624268" w:rsidRPr="00624268">
              <w:rPr>
                <w:lang w:val="en-US"/>
              </w:rPr>
              <w:t>, dariusz.herman@</w:t>
            </w:r>
            <w:r w:rsidR="00624268">
              <w:rPr>
                <w:lang w:val="en-US"/>
              </w:rPr>
              <w:t>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224A61CF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64DC655" w:rsidR="001D67FF" w:rsidRDefault="00624268" w:rsidP="00571E06">
            <w:pPr>
              <w:rPr>
                <w:lang w:val="en-US"/>
              </w:rPr>
            </w:pPr>
            <w:r w:rsidRPr="00624268">
              <w:t>1211&gt;0100-WPP1-proj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2C7B5E19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6B41BC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5C835222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40514D41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F24FF8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24FF8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716211B" w:rsidR="00A42B13" w:rsidRDefault="00BD6CA2" w:rsidP="00571E06">
            <w:pPr>
              <w:rPr>
                <w:lang w:val="en-US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Presentation of the design process</w:t>
            </w:r>
          </w:p>
        </w:tc>
      </w:tr>
      <w:tr w:rsidR="00A42B13" w:rsidRPr="00F24FF8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BE9B39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Concept Design of a Public Interior:</w:t>
            </w:r>
          </w:p>
          <w:p w14:paraId="63108183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1. Preparation of a presentation on existing interiors with a similar purpose, including a brief description. </w:t>
            </w:r>
          </w:p>
          <w:p w14:paraId="02C23312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2. Dimensional and photographic inventory of the existing interior. </w:t>
            </w:r>
          </w:p>
          <w:p w14:paraId="4FD66508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3. Design assumptions – defining the target user, spatial program, description of circulation, including entrances and exits, and functions / Preliminary sketches on previously prepared documentation (floor plan at a scale of 1:100 or 1:50). </w:t>
            </w:r>
          </w:p>
          <w:p w14:paraId="59E6438E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4. </w:t>
            </w:r>
            <w:proofErr w:type="spellStart"/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Color</w:t>
            </w:r>
            <w:proofErr w:type="spellEnd"/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 concept, selection of furniture, and lighting fixtures. </w:t>
            </w:r>
          </w:p>
          <w:p w14:paraId="1B5FAB9D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5. Technical documentation / Location map (site plan), floor plans, at least two sectional views – longitudinal and cross-section (1:50) – based on technical documentation standards, including lighting and furniture placement. </w:t>
            </w:r>
          </w:p>
          <w:p w14:paraId="10131C4B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6. Visualizations. </w:t>
            </w:r>
          </w:p>
          <w:p w14:paraId="184B7176" w14:textId="404772FD" w:rsidR="000408A0" w:rsidRPr="00BD6CA2" w:rsidRDefault="00BD6CA2" w:rsidP="00BD6CA2">
            <w:pPr>
              <w:pStyle w:val="Bezodstpw"/>
              <w:rPr>
                <w:sz w:val="20"/>
                <w:szCs w:val="20"/>
                <w:lang w:val="en-US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7. Presentation of the design process.</w:t>
            </w:r>
          </w:p>
        </w:tc>
      </w:tr>
      <w:tr w:rsidR="00A42B13" w:rsidRPr="00F24FF8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27D6670" w:rsidR="00A42B13" w:rsidRDefault="0037555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37555A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</w:t>
            </w:r>
            <w:r w:rsidR="00624268">
              <w:rPr>
                <w:lang w:val="en-US"/>
              </w:rPr>
              <w:t>4</w:t>
            </w:r>
            <w:r w:rsidR="00624268" w:rsidRPr="00624268">
              <w:rPr>
                <w:vertAlign w:val="superscript"/>
                <w:lang w:val="en-US"/>
              </w:rPr>
              <w:t>th</w:t>
            </w:r>
            <w:r w:rsidR="00624268">
              <w:rPr>
                <w:lang w:val="en-US"/>
              </w:rPr>
              <w:t xml:space="preserve"> </w:t>
            </w:r>
            <w:r>
              <w:rPr>
                <w:lang w:val="en-US"/>
              </w:rPr>
              <w:t>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F24FF8" w:rsidRDefault="000408A0" w:rsidP="004E1581">
      <w:pPr>
        <w:rPr>
          <w:lang w:val="en-GB"/>
        </w:rPr>
      </w:pPr>
    </w:p>
    <w:sectPr w:rsidR="000408A0" w:rsidRPr="00F24FF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11DFB"/>
    <w:rsid w:val="0025671B"/>
    <w:rsid w:val="00257043"/>
    <w:rsid w:val="0025754E"/>
    <w:rsid w:val="002A41FD"/>
    <w:rsid w:val="002B7E67"/>
    <w:rsid w:val="002F62CA"/>
    <w:rsid w:val="0037555A"/>
    <w:rsid w:val="003E6804"/>
    <w:rsid w:val="00471AD7"/>
    <w:rsid w:val="00477BB8"/>
    <w:rsid w:val="00484762"/>
    <w:rsid w:val="004A019D"/>
    <w:rsid w:val="004B6AC8"/>
    <w:rsid w:val="004E1581"/>
    <w:rsid w:val="00501B11"/>
    <w:rsid w:val="00511AEE"/>
    <w:rsid w:val="005403E1"/>
    <w:rsid w:val="005A2D8C"/>
    <w:rsid w:val="005B6AAC"/>
    <w:rsid w:val="00624268"/>
    <w:rsid w:val="006257D0"/>
    <w:rsid w:val="00685F42"/>
    <w:rsid w:val="006A6AAD"/>
    <w:rsid w:val="006B41BC"/>
    <w:rsid w:val="006C2D3C"/>
    <w:rsid w:val="0077034B"/>
    <w:rsid w:val="007E1205"/>
    <w:rsid w:val="00825790"/>
    <w:rsid w:val="008802D4"/>
    <w:rsid w:val="008809F1"/>
    <w:rsid w:val="008C5E3D"/>
    <w:rsid w:val="009A0F9E"/>
    <w:rsid w:val="00A42B13"/>
    <w:rsid w:val="00A73350"/>
    <w:rsid w:val="00AA4F3B"/>
    <w:rsid w:val="00AB5730"/>
    <w:rsid w:val="00B142F9"/>
    <w:rsid w:val="00B23A33"/>
    <w:rsid w:val="00B41103"/>
    <w:rsid w:val="00B4558E"/>
    <w:rsid w:val="00BD3275"/>
    <w:rsid w:val="00BD6CA2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E162A1"/>
    <w:rsid w:val="00E816BA"/>
    <w:rsid w:val="00EC4317"/>
    <w:rsid w:val="00F24FF8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2426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24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ka.madej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5</cp:revision>
  <cp:lastPrinted>2022-01-27T12:55:00Z</cp:lastPrinted>
  <dcterms:created xsi:type="dcterms:W3CDTF">2025-03-30T16:12:00Z</dcterms:created>
  <dcterms:modified xsi:type="dcterms:W3CDTF">2025-10-30T08:44:00Z</dcterms:modified>
</cp:coreProperties>
</file>